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82B4" w14:textId="1B48168A" w:rsidR="006C1F8A" w:rsidRPr="001E7348" w:rsidRDefault="009D0BD4" w:rsidP="001E7348">
      <w:pPr>
        <w:spacing w:line="240" w:lineRule="auto"/>
        <w:rPr>
          <w:rFonts w:ascii="Arial" w:hAnsi="Arial" w:cs="Arial"/>
          <w:sz w:val="24"/>
          <w:szCs w:val="24"/>
        </w:rPr>
      </w:pPr>
      <w:r w:rsidRPr="001E7348">
        <w:rPr>
          <w:rFonts w:ascii="Arial" w:hAnsi="Arial" w:cs="Arial"/>
          <w:sz w:val="24"/>
          <w:szCs w:val="24"/>
        </w:rPr>
        <w:t>Here are some examples of the road safety interventions that we are we doing here in South Yorkshire</w:t>
      </w:r>
      <w:r w:rsidR="0009539D">
        <w:rPr>
          <w:rFonts w:ascii="Arial" w:hAnsi="Arial" w:cs="Arial"/>
          <w:sz w:val="24"/>
          <w:szCs w:val="24"/>
        </w:rPr>
        <w:t>:</w:t>
      </w:r>
    </w:p>
    <w:p w14:paraId="63DA765D" w14:textId="384E7D0D" w:rsidR="009D0BD4" w:rsidRPr="001E7348" w:rsidRDefault="009D0BD4" w:rsidP="001E7348">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Crucial Crew</w:t>
      </w:r>
      <w:r w:rsidRPr="001E7348">
        <w:rPr>
          <w:rFonts w:ascii="Arial" w:hAnsi="Arial" w:cs="Arial"/>
          <w:sz w:val="24"/>
          <w:szCs w:val="24"/>
        </w:rPr>
        <w:t xml:space="preserve"> – year 6 pupils visit the interactive Lifewise Centre to learn about road safety ahead of moving up to secondary school.</w:t>
      </w:r>
    </w:p>
    <w:p w14:paraId="7C69F138" w14:textId="77777777" w:rsidR="00AD7AC2" w:rsidRPr="001E7348" w:rsidRDefault="00AD7AC2" w:rsidP="001E7348">
      <w:pPr>
        <w:pStyle w:val="ListParagraph"/>
        <w:spacing w:line="240" w:lineRule="auto"/>
        <w:rPr>
          <w:rFonts w:ascii="Arial" w:hAnsi="Arial" w:cs="Arial"/>
          <w:sz w:val="24"/>
          <w:szCs w:val="24"/>
        </w:rPr>
      </w:pPr>
    </w:p>
    <w:p w14:paraId="7775089A" w14:textId="77777777" w:rsidR="00415BE1" w:rsidRDefault="009D0BD4" w:rsidP="00415BE1">
      <w:pPr>
        <w:pStyle w:val="ListParagraph"/>
        <w:numPr>
          <w:ilvl w:val="0"/>
          <w:numId w:val="1"/>
        </w:numPr>
        <w:spacing w:line="240" w:lineRule="auto"/>
        <w:rPr>
          <w:rFonts w:ascii="Arial" w:hAnsi="Arial" w:cs="Arial"/>
          <w:sz w:val="24"/>
          <w:szCs w:val="24"/>
        </w:rPr>
      </w:pPr>
      <w:proofErr w:type="spellStart"/>
      <w:r w:rsidRPr="0009539D">
        <w:rPr>
          <w:rFonts w:ascii="Arial" w:hAnsi="Arial" w:cs="Arial"/>
          <w:b/>
          <w:bCs/>
          <w:sz w:val="24"/>
          <w:szCs w:val="24"/>
        </w:rPr>
        <w:t>BikerDown</w:t>
      </w:r>
      <w:proofErr w:type="spellEnd"/>
      <w:r w:rsidRPr="0009539D">
        <w:rPr>
          <w:rFonts w:ascii="Arial" w:hAnsi="Arial" w:cs="Arial"/>
          <w:b/>
          <w:bCs/>
          <w:sz w:val="24"/>
          <w:szCs w:val="24"/>
        </w:rPr>
        <w:t>!</w:t>
      </w:r>
      <w:r w:rsidRPr="001E7348">
        <w:rPr>
          <w:rFonts w:ascii="Arial" w:hAnsi="Arial" w:cs="Arial"/>
          <w:sz w:val="24"/>
          <w:szCs w:val="24"/>
        </w:rPr>
        <w:t xml:space="preserve"> – free first aid and collision scene management workshop for motorcycle riders</w:t>
      </w:r>
      <w:r w:rsidR="00415BE1">
        <w:rPr>
          <w:rFonts w:ascii="Arial" w:hAnsi="Arial" w:cs="Arial"/>
          <w:sz w:val="24"/>
          <w:szCs w:val="24"/>
        </w:rPr>
        <w:t>.</w:t>
      </w:r>
    </w:p>
    <w:p w14:paraId="5FD80477" w14:textId="77777777" w:rsidR="00415BE1" w:rsidRPr="00415BE1" w:rsidRDefault="00415BE1" w:rsidP="00415BE1">
      <w:pPr>
        <w:pStyle w:val="ListParagraph"/>
        <w:rPr>
          <w:rFonts w:ascii="Arial" w:hAnsi="Arial" w:cs="Arial"/>
          <w:sz w:val="24"/>
          <w:szCs w:val="24"/>
        </w:rPr>
      </w:pPr>
    </w:p>
    <w:p w14:paraId="6FEC62F2" w14:textId="3E6302F3" w:rsidR="009D0BD4" w:rsidRP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Road Safety Officers</w:t>
      </w:r>
      <w:r w:rsidRPr="00415BE1">
        <w:rPr>
          <w:rFonts w:ascii="Arial" w:hAnsi="Arial" w:cs="Arial"/>
          <w:sz w:val="24"/>
          <w:szCs w:val="24"/>
        </w:rPr>
        <w:t xml:space="preserve"> – across the four districts visit high-priority primary schools to educate children around pedestrian safety.</w:t>
      </w:r>
    </w:p>
    <w:p w14:paraId="76257C57" w14:textId="77777777" w:rsidR="00AD7AC2" w:rsidRPr="001E7348" w:rsidRDefault="00AD7AC2" w:rsidP="001E7348">
      <w:pPr>
        <w:pStyle w:val="ListParagraph"/>
        <w:spacing w:line="240" w:lineRule="auto"/>
        <w:rPr>
          <w:rFonts w:ascii="Arial" w:hAnsi="Arial" w:cs="Arial"/>
          <w:sz w:val="24"/>
          <w:szCs w:val="24"/>
        </w:rPr>
      </w:pPr>
    </w:p>
    <w:p w14:paraId="0CFD8CA4" w14:textId="77777777" w:rsid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Junior Road Safety Officer scheme</w:t>
      </w:r>
      <w:r w:rsidRPr="001E7348">
        <w:rPr>
          <w:rFonts w:ascii="Arial" w:hAnsi="Arial" w:cs="Arial"/>
          <w:sz w:val="24"/>
          <w:szCs w:val="24"/>
        </w:rPr>
        <w:t xml:space="preserve"> – teams of primary school pupils organise events / campaigns in school to raise awareness about road safety.</w:t>
      </w:r>
    </w:p>
    <w:p w14:paraId="76091DE1" w14:textId="77777777" w:rsidR="00415BE1" w:rsidRPr="00415BE1" w:rsidRDefault="00415BE1" w:rsidP="00415BE1">
      <w:pPr>
        <w:pStyle w:val="ListParagraph"/>
        <w:rPr>
          <w:rFonts w:ascii="Arial" w:hAnsi="Arial" w:cs="Arial"/>
          <w:sz w:val="24"/>
          <w:szCs w:val="24"/>
        </w:rPr>
      </w:pPr>
    </w:p>
    <w:p w14:paraId="72E325E5" w14:textId="1D8EDE94" w:rsidR="009D0BD4" w:rsidRP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Mini Police scheme</w:t>
      </w:r>
      <w:r w:rsidRPr="00415BE1">
        <w:rPr>
          <w:rFonts w:ascii="Arial" w:hAnsi="Arial" w:cs="Arial"/>
          <w:sz w:val="24"/>
          <w:szCs w:val="24"/>
        </w:rPr>
        <w:t xml:space="preserve"> – pupils educate parents about dangerous parking and speeding outside school.</w:t>
      </w:r>
    </w:p>
    <w:p w14:paraId="64F7E5C2" w14:textId="77777777" w:rsidR="00AD7AC2" w:rsidRPr="001E7348" w:rsidRDefault="00AD7AC2" w:rsidP="001E7348">
      <w:pPr>
        <w:pStyle w:val="ListParagraph"/>
        <w:spacing w:line="240" w:lineRule="auto"/>
        <w:rPr>
          <w:rFonts w:ascii="Arial" w:hAnsi="Arial" w:cs="Arial"/>
          <w:sz w:val="24"/>
          <w:szCs w:val="24"/>
        </w:rPr>
      </w:pPr>
    </w:p>
    <w:p w14:paraId="33A88272" w14:textId="2B8C39FF" w:rsid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Operation Illuminate</w:t>
      </w:r>
      <w:r w:rsidRPr="001E7348">
        <w:rPr>
          <w:rFonts w:ascii="Arial" w:hAnsi="Arial" w:cs="Arial"/>
          <w:sz w:val="24"/>
          <w:szCs w:val="24"/>
        </w:rPr>
        <w:t xml:space="preserve"> – dedicated team of proactive traffic officers focussing on fatal 4 offences across the county</w:t>
      </w:r>
      <w:r w:rsidR="0009539D">
        <w:rPr>
          <w:rFonts w:ascii="Arial" w:hAnsi="Arial" w:cs="Arial"/>
          <w:sz w:val="24"/>
          <w:szCs w:val="24"/>
        </w:rPr>
        <w:t xml:space="preserve"> as well as days of action.</w:t>
      </w:r>
    </w:p>
    <w:p w14:paraId="62A12248" w14:textId="77777777" w:rsidR="00415BE1" w:rsidRPr="00415BE1" w:rsidRDefault="00415BE1" w:rsidP="00415BE1">
      <w:pPr>
        <w:pStyle w:val="ListParagraph"/>
        <w:rPr>
          <w:rFonts w:ascii="Arial" w:hAnsi="Arial" w:cs="Arial"/>
          <w:sz w:val="24"/>
          <w:szCs w:val="24"/>
        </w:rPr>
      </w:pPr>
    </w:p>
    <w:p w14:paraId="3CF88A11" w14:textId="11603A47" w:rsidR="009D0BD4" w:rsidRP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 xml:space="preserve">Community </w:t>
      </w:r>
      <w:proofErr w:type="spellStart"/>
      <w:r w:rsidRPr="0009539D">
        <w:rPr>
          <w:rFonts w:ascii="Arial" w:hAnsi="Arial" w:cs="Arial"/>
          <w:b/>
          <w:bCs/>
          <w:sz w:val="24"/>
          <w:szCs w:val="24"/>
        </w:rPr>
        <w:t>SpeedWatch</w:t>
      </w:r>
      <w:proofErr w:type="spellEnd"/>
      <w:r w:rsidRPr="00415BE1">
        <w:rPr>
          <w:rFonts w:ascii="Arial" w:hAnsi="Arial" w:cs="Arial"/>
          <w:sz w:val="24"/>
          <w:szCs w:val="24"/>
        </w:rPr>
        <w:t xml:space="preserve"> – volunteer residents, working with the Safety Camera team and local police officers, are trained to use the speed calibration kit in their neighbourhoods. Motorists are sent letters if they exceed the limit.</w:t>
      </w:r>
    </w:p>
    <w:p w14:paraId="59239FD0" w14:textId="77777777" w:rsidR="00AD7AC2" w:rsidRPr="001E7348" w:rsidRDefault="00AD7AC2" w:rsidP="001E7348">
      <w:pPr>
        <w:pStyle w:val="ListParagraph"/>
        <w:spacing w:line="240" w:lineRule="auto"/>
        <w:rPr>
          <w:rFonts w:ascii="Arial" w:hAnsi="Arial" w:cs="Arial"/>
          <w:sz w:val="24"/>
          <w:szCs w:val="24"/>
        </w:rPr>
      </w:pPr>
    </w:p>
    <w:p w14:paraId="65A4B907" w14:textId="77777777" w:rsid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 xml:space="preserve">Active Travel / </w:t>
      </w:r>
      <w:proofErr w:type="spellStart"/>
      <w:r w:rsidRPr="0009539D">
        <w:rPr>
          <w:rFonts w:ascii="Arial" w:hAnsi="Arial" w:cs="Arial"/>
          <w:b/>
          <w:bCs/>
          <w:sz w:val="24"/>
          <w:szCs w:val="24"/>
        </w:rPr>
        <w:t>Modeshift</w:t>
      </w:r>
      <w:proofErr w:type="spellEnd"/>
      <w:r w:rsidRPr="0009539D">
        <w:rPr>
          <w:rFonts w:ascii="Arial" w:hAnsi="Arial" w:cs="Arial"/>
          <w:b/>
          <w:bCs/>
          <w:sz w:val="24"/>
          <w:szCs w:val="24"/>
        </w:rPr>
        <w:t xml:space="preserve"> Star</w:t>
      </w:r>
      <w:r w:rsidRPr="001E7348">
        <w:rPr>
          <w:rFonts w:ascii="Arial" w:hAnsi="Arial" w:cs="Arial"/>
          <w:sz w:val="24"/>
          <w:szCs w:val="24"/>
        </w:rPr>
        <w:t xml:space="preserve"> teams working with local schools to create traffic free zones.</w:t>
      </w:r>
    </w:p>
    <w:p w14:paraId="7B5B402B" w14:textId="77777777" w:rsidR="00415BE1" w:rsidRPr="00415BE1" w:rsidRDefault="00415BE1" w:rsidP="00415BE1">
      <w:pPr>
        <w:pStyle w:val="ListParagraph"/>
        <w:rPr>
          <w:rFonts w:ascii="Arial" w:hAnsi="Arial" w:cs="Arial"/>
          <w:sz w:val="24"/>
          <w:szCs w:val="24"/>
        </w:rPr>
      </w:pPr>
    </w:p>
    <w:p w14:paraId="2779DA28" w14:textId="2281B90C" w:rsidR="009D0BD4" w:rsidRPr="00415BE1" w:rsidRDefault="009D0BD4" w:rsidP="00415BE1">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Mayoral Combined Authority</w:t>
      </w:r>
      <w:r w:rsidRPr="00415BE1">
        <w:rPr>
          <w:rFonts w:ascii="Arial" w:hAnsi="Arial" w:cs="Arial"/>
          <w:sz w:val="24"/>
          <w:szCs w:val="24"/>
        </w:rPr>
        <w:t xml:space="preserve"> investing in active travel routes and road improvement schemes</w:t>
      </w:r>
      <w:r w:rsidR="00AD7AC2" w:rsidRPr="00415BE1">
        <w:rPr>
          <w:rFonts w:ascii="Arial" w:hAnsi="Arial" w:cs="Arial"/>
          <w:sz w:val="24"/>
          <w:szCs w:val="24"/>
        </w:rPr>
        <w:t xml:space="preserve"> as well as electric vehicle charging points.</w:t>
      </w:r>
    </w:p>
    <w:p w14:paraId="46576E0E" w14:textId="77777777" w:rsidR="00AD7AC2" w:rsidRPr="001E7348" w:rsidRDefault="00AD7AC2" w:rsidP="001E7348">
      <w:pPr>
        <w:pStyle w:val="ListParagraph"/>
        <w:spacing w:line="240" w:lineRule="auto"/>
        <w:rPr>
          <w:rFonts w:ascii="Arial" w:hAnsi="Arial" w:cs="Arial"/>
          <w:sz w:val="24"/>
          <w:szCs w:val="24"/>
        </w:rPr>
      </w:pPr>
    </w:p>
    <w:p w14:paraId="0615305C" w14:textId="77777777" w:rsidR="001E7348" w:rsidRDefault="009D0BD4" w:rsidP="001E7348">
      <w:pPr>
        <w:pStyle w:val="ListParagraph"/>
        <w:numPr>
          <w:ilvl w:val="0"/>
          <w:numId w:val="1"/>
        </w:numPr>
        <w:spacing w:line="240" w:lineRule="auto"/>
        <w:rPr>
          <w:rFonts w:ascii="Arial" w:hAnsi="Arial" w:cs="Arial"/>
          <w:sz w:val="24"/>
          <w:szCs w:val="24"/>
        </w:rPr>
      </w:pPr>
      <w:r w:rsidRPr="0009539D">
        <w:rPr>
          <w:rFonts w:ascii="Arial" w:hAnsi="Arial" w:cs="Arial"/>
          <w:b/>
          <w:bCs/>
          <w:sz w:val="24"/>
          <w:szCs w:val="24"/>
        </w:rPr>
        <w:t>Active Travel Commissioner Olympian Ed Clancy</w:t>
      </w:r>
      <w:r w:rsidRPr="001E7348">
        <w:rPr>
          <w:rFonts w:ascii="Arial" w:hAnsi="Arial" w:cs="Arial"/>
          <w:sz w:val="24"/>
          <w:szCs w:val="24"/>
        </w:rPr>
        <w:t xml:space="preserve"> working to encourage communities to choose active travel options to benefit health, </w:t>
      </w:r>
      <w:proofErr w:type="gramStart"/>
      <w:r w:rsidRPr="001E7348">
        <w:rPr>
          <w:rFonts w:ascii="Arial" w:hAnsi="Arial" w:cs="Arial"/>
          <w:sz w:val="24"/>
          <w:szCs w:val="24"/>
        </w:rPr>
        <w:t>environment</w:t>
      </w:r>
      <w:proofErr w:type="gramEnd"/>
      <w:r w:rsidRPr="001E7348">
        <w:rPr>
          <w:rFonts w:ascii="Arial" w:hAnsi="Arial" w:cs="Arial"/>
          <w:sz w:val="24"/>
          <w:szCs w:val="24"/>
        </w:rPr>
        <w:t xml:space="preserve"> and well-being.</w:t>
      </w:r>
    </w:p>
    <w:p w14:paraId="75ECDEF5" w14:textId="77777777" w:rsidR="001E7348" w:rsidRPr="001E7348" w:rsidRDefault="001E7348" w:rsidP="001E7348">
      <w:pPr>
        <w:pStyle w:val="ListParagraph"/>
        <w:rPr>
          <w:rFonts w:ascii="Arial" w:hAnsi="Arial" w:cs="Arial"/>
          <w:sz w:val="24"/>
          <w:szCs w:val="24"/>
        </w:rPr>
      </w:pPr>
    </w:p>
    <w:p w14:paraId="505689C7" w14:textId="64114872" w:rsidR="009D0BD4" w:rsidRPr="001E7348" w:rsidRDefault="009D0BD4" w:rsidP="001E7348">
      <w:pPr>
        <w:pStyle w:val="ListParagraph"/>
        <w:numPr>
          <w:ilvl w:val="0"/>
          <w:numId w:val="1"/>
        </w:numPr>
        <w:spacing w:line="240" w:lineRule="auto"/>
        <w:rPr>
          <w:rFonts w:ascii="Arial" w:hAnsi="Arial" w:cs="Arial"/>
          <w:sz w:val="24"/>
          <w:szCs w:val="24"/>
        </w:rPr>
      </w:pPr>
      <w:r w:rsidRPr="001E7348">
        <w:rPr>
          <w:rFonts w:ascii="Arial" w:hAnsi="Arial" w:cs="Arial"/>
          <w:sz w:val="24"/>
          <w:szCs w:val="24"/>
        </w:rPr>
        <w:t xml:space="preserve">Local authorities implementing </w:t>
      </w:r>
      <w:r w:rsidRPr="0009539D">
        <w:rPr>
          <w:rFonts w:ascii="Arial" w:hAnsi="Arial" w:cs="Arial"/>
          <w:b/>
          <w:bCs/>
          <w:sz w:val="24"/>
          <w:szCs w:val="24"/>
        </w:rPr>
        <w:t>casualty reduction routes</w:t>
      </w:r>
      <w:r w:rsidRPr="001E7348">
        <w:rPr>
          <w:rFonts w:ascii="Arial" w:hAnsi="Arial" w:cs="Arial"/>
          <w:sz w:val="24"/>
          <w:szCs w:val="24"/>
        </w:rPr>
        <w:t xml:space="preserve"> in priority areas.</w:t>
      </w:r>
    </w:p>
    <w:p w14:paraId="3C3E76AD" w14:textId="77777777" w:rsidR="00AD7AC2" w:rsidRPr="001E7348" w:rsidRDefault="00AD7AC2" w:rsidP="001E7348">
      <w:pPr>
        <w:pStyle w:val="ListParagraph"/>
        <w:spacing w:line="240" w:lineRule="auto"/>
        <w:rPr>
          <w:rFonts w:ascii="Arial" w:hAnsi="Arial" w:cs="Arial"/>
          <w:sz w:val="24"/>
          <w:szCs w:val="24"/>
        </w:rPr>
      </w:pPr>
    </w:p>
    <w:p w14:paraId="220F830C" w14:textId="77777777" w:rsidR="001E7348" w:rsidRDefault="00C92C90" w:rsidP="001E7348">
      <w:pPr>
        <w:pStyle w:val="ListParagraph"/>
        <w:numPr>
          <w:ilvl w:val="0"/>
          <w:numId w:val="1"/>
        </w:numPr>
        <w:spacing w:line="240" w:lineRule="auto"/>
        <w:rPr>
          <w:rFonts w:ascii="Arial" w:hAnsi="Arial" w:cs="Arial"/>
          <w:sz w:val="24"/>
          <w:szCs w:val="24"/>
        </w:rPr>
      </w:pPr>
      <w:r w:rsidRPr="001E7348">
        <w:rPr>
          <w:rFonts w:ascii="Arial" w:hAnsi="Arial" w:cs="Arial"/>
          <w:sz w:val="24"/>
          <w:szCs w:val="24"/>
        </w:rPr>
        <w:t>‘</w:t>
      </w:r>
      <w:r w:rsidR="009D0BD4" w:rsidRPr="0009539D">
        <w:rPr>
          <w:rFonts w:ascii="Arial" w:hAnsi="Arial" w:cs="Arial"/>
          <w:b/>
          <w:bCs/>
          <w:sz w:val="24"/>
          <w:szCs w:val="24"/>
        </w:rPr>
        <w:t>Wise Up</w:t>
      </w:r>
      <w:r w:rsidRPr="0009539D">
        <w:rPr>
          <w:rFonts w:ascii="Arial" w:hAnsi="Arial" w:cs="Arial"/>
          <w:b/>
          <w:bCs/>
          <w:sz w:val="24"/>
          <w:szCs w:val="24"/>
        </w:rPr>
        <w:t>’</w:t>
      </w:r>
      <w:r w:rsidR="009D0BD4" w:rsidRPr="001E7348">
        <w:rPr>
          <w:rFonts w:ascii="Arial" w:hAnsi="Arial" w:cs="Arial"/>
          <w:sz w:val="24"/>
          <w:szCs w:val="24"/>
        </w:rPr>
        <w:t xml:space="preserve"> workshops for older drivers organised by Community Safety Team.</w:t>
      </w:r>
    </w:p>
    <w:p w14:paraId="48231B08" w14:textId="77777777" w:rsidR="001E7348" w:rsidRPr="001E7348" w:rsidRDefault="001E7348" w:rsidP="001E7348">
      <w:pPr>
        <w:pStyle w:val="ListParagraph"/>
        <w:rPr>
          <w:rFonts w:ascii="Arial" w:hAnsi="Arial" w:cs="Arial"/>
          <w:sz w:val="24"/>
          <w:szCs w:val="24"/>
        </w:rPr>
      </w:pPr>
    </w:p>
    <w:p w14:paraId="2E7FC326" w14:textId="3E5A1CCC" w:rsidR="00C92C90" w:rsidRPr="001E7348" w:rsidRDefault="00C92C90" w:rsidP="001E7348">
      <w:pPr>
        <w:pStyle w:val="ListParagraph"/>
        <w:numPr>
          <w:ilvl w:val="0"/>
          <w:numId w:val="1"/>
        </w:numPr>
        <w:spacing w:line="240" w:lineRule="auto"/>
        <w:rPr>
          <w:rFonts w:ascii="Arial" w:hAnsi="Arial" w:cs="Arial"/>
          <w:sz w:val="24"/>
          <w:szCs w:val="24"/>
        </w:rPr>
      </w:pPr>
      <w:r w:rsidRPr="001E7348">
        <w:rPr>
          <w:rFonts w:ascii="Arial" w:hAnsi="Arial" w:cs="Arial"/>
          <w:sz w:val="24"/>
          <w:szCs w:val="24"/>
        </w:rPr>
        <w:t xml:space="preserve">Part of the </w:t>
      </w:r>
      <w:r w:rsidRPr="0009539D">
        <w:rPr>
          <w:rFonts w:ascii="Arial" w:hAnsi="Arial" w:cs="Arial"/>
          <w:b/>
          <w:bCs/>
          <w:sz w:val="24"/>
          <w:szCs w:val="24"/>
        </w:rPr>
        <w:t>National Young Rider Forum</w:t>
      </w:r>
      <w:r w:rsidRPr="001E7348">
        <w:rPr>
          <w:rFonts w:ascii="Arial" w:hAnsi="Arial" w:cs="Arial"/>
          <w:sz w:val="24"/>
          <w:szCs w:val="24"/>
        </w:rPr>
        <w:t xml:space="preserve"> – deliver webinars to educate young riders.</w:t>
      </w:r>
    </w:p>
    <w:p w14:paraId="3E38D5F1" w14:textId="77777777" w:rsidR="00AD7AC2" w:rsidRPr="001E7348" w:rsidRDefault="00AD7AC2" w:rsidP="001E7348">
      <w:pPr>
        <w:pStyle w:val="ListParagraph"/>
        <w:spacing w:line="240" w:lineRule="auto"/>
        <w:rPr>
          <w:rFonts w:ascii="Arial" w:hAnsi="Arial" w:cs="Arial"/>
          <w:sz w:val="24"/>
          <w:szCs w:val="24"/>
        </w:rPr>
      </w:pPr>
    </w:p>
    <w:p w14:paraId="32419E48" w14:textId="77777777" w:rsidR="00415BE1" w:rsidRDefault="00AD7AC2" w:rsidP="00415BE1">
      <w:pPr>
        <w:pStyle w:val="ListParagraph"/>
        <w:numPr>
          <w:ilvl w:val="0"/>
          <w:numId w:val="1"/>
        </w:numPr>
        <w:spacing w:line="240" w:lineRule="auto"/>
        <w:rPr>
          <w:rFonts w:ascii="Arial" w:hAnsi="Arial" w:cs="Arial"/>
          <w:sz w:val="24"/>
          <w:szCs w:val="24"/>
        </w:rPr>
      </w:pPr>
      <w:r w:rsidRPr="001E7348">
        <w:rPr>
          <w:rFonts w:ascii="Arial" w:hAnsi="Arial" w:cs="Arial"/>
          <w:sz w:val="24"/>
          <w:szCs w:val="24"/>
        </w:rPr>
        <w:t>Deliver</w:t>
      </w:r>
      <w:r w:rsidR="00C92C90" w:rsidRPr="001E7348">
        <w:rPr>
          <w:rFonts w:ascii="Arial" w:hAnsi="Arial" w:cs="Arial"/>
          <w:sz w:val="24"/>
          <w:szCs w:val="24"/>
        </w:rPr>
        <w:t xml:space="preserve"> </w:t>
      </w:r>
      <w:r w:rsidR="00C92C90" w:rsidRPr="0009539D">
        <w:rPr>
          <w:rFonts w:ascii="Arial" w:hAnsi="Arial" w:cs="Arial"/>
          <w:b/>
          <w:bCs/>
          <w:sz w:val="24"/>
          <w:szCs w:val="24"/>
        </w:rPr>
        <w:t>16 road safety campaigns</w:t>
      </w:r>
      <w:r w:rsidR="00C92C90" w:rsidRPr="001E7348">
        <w:rPr>
          <w:rFonts w:ascii="Arial" w:hAnsi="Arial" w:cs="Arial"/>
          <w:sz w:val="24"/>
          <w:szCs w:val="24"/>
        </w:rPr>
        <w:t xml:space="preserve"> throughout the year.</w:t>
      </w:r>
    </w:p>
    <w:p w14:paraId="1A620C78" w14:textId="77777777" w:rsidR="00415BE1" w:rsidRPr="00415BE1" w:rsidRDefault="00415BE1" w:rsidP="00415BE1">
      <w:pPr>
        <w:pStyle w:val="ListParagraph"/>
        <w:rPr>
          <w:rFonts w:ascii="Arial" w:hAnsi="Arial" w:cs="Arial"/>
          <w:sz w:val="24"/>
          <w:szCs w:val="24"/>
        </w:rPr>
      </w:pPr>
    </w:p>
    <w:p w14:paraId="30ED1F3B" w14:textId="5B0AED4C" w:rsidR="00415BE1" w:rsidRDefault="00C92C90" w:rsidP="00415BE1">
      <w:pPr>
        <w:pStyle w:val="ListParagraph"/>
        <w:numPr>
          <w:ilvl w:val="0"/>
          <w:numId w:val="1"/>
        </w:numPr>
        <w:spacing w:line="240" w:lineRule="auto"/>
        <w:rPr>
          <w:rFonts w:ascii="Arial" w:hAnsi="Arial" w:cs="Arial"/>
          <w:sz w:val="24"/>
          <w:szCs w:val="24"/>
        </w:rPr>
      </w:pPr>
      <w:r w:rsidRPr="00415BE1">
        <w:rPr>
          <w:rFonts w:ascii="Arial" w:hAnsi="Arial" w:cs="Arial"/>
          <w:sz w:val="24"/>
          <w:szCs w:val="24"/>
        </w:rPr>
        <w:t xml:space="preserve">Dedicated </w:t>
      </w:r>
      <w:r w:rsidRPr="0009539D">
        <w:rPr>
          <w:rFonts w:ascii="Arial" w:hAnsi="Arial" w:cs="Arial"/>
          <w:b/>
          <w:bCs/>
          <w:sz w:val="24"/>
          <w:szCs w:val="24"/>
        </w:rPr>
        <w:t>road safety social media channels</w:t>
      </w:r>
      <w:r w:rsidRPr="00415BE1">
        <w:rPr>
          <w:rFonts w:ascii="Arial" w:hAnsi="Arial" w:cs="Arial"/>
          <w:sz w:val="24"/>
          <w:szCs w:val="24"/>
        </w:rPr>
        <w:t xml:space="preserve"> including ‘how to’ videos on You Tube</w:t>
      </w:r>
      <w:r w:rsidR="0009539D">
        <w:rPr>
          <w:rFonts w:ascii="Arial" w:hAnsi="Arial" w:cs="Arial"/>
          <w:sz w:val="24"/>
          <w:szCs w:val="24"/>
        </w:rPr>
        <w:t xml:space="preserve"> with more than </w:t>
      </w:r>
      <w:r w:rsidR="0009539D" w:rsidRPr="00A727AB">
        <w:rPr>
          <w:rFonts w:ascii="Arial" w:hAnsi="Arial" w:cs="Arial"/>
          <w:b/>
          <w:bCs/>
          <w:sz w:val="24"/>
          <w:szCs w:val="24"/>
        </w:rPr>
        <w:t>10,000 followers.</w:t>
      </w:r>
    </w:p>
    <w:p w14:paraId="13D3D4CE" w14:textId="77777777" w:rsidR="00415BE1" w:rsidRPr="00415BE1" w:rsidRDefault="00415BE1" w:rsidP="00415BE1">
      <w:pPr>
        <w:pStyle w:val="ListParagraph"/>
        <w:rPr>
          <w:rFonts w:ascii="Arial" w:hAnsi="Arial" w:cs="Arial"/>
          <w:sz w:val="24"/>
          <w:szCs w:val="24"/>
        </w:rPr>
      </w:pPr>
    </w:p>
    <w:p w14:paraId="677AEC60" w14:textId="3C7A0A62" w:rsidR="00BF59D6" w:rsidRPr="00415BE1" w:rsidRDefault="00BF59D6" w:rsidP="00415BE1">
      <w:pPr>
        <w:pStyle w:val="ListParagraph"/>
        <w:numPr>
          <w:ilvl w:val="0"/>
          <w:numId w:val="1"/>
        </w:numPr>
        <w:spacing w:line="240" w:lineRule="auto"/>
        <w:rPr>
          <w:rFonts w:ascii="Arial" w:hAnsi="Arial" w:cs="Arial"/>
          <w:sz w:val="24"/>
          <w:szCs w:val="24"/>
        </w:rPr>
      </w:pPr>
      <w:r w:rsidRPr="00A727AB">
        <w:rPr>
          <w:rFonts w:ascii="Arial" w:hAnsi="Arial" w:cs="Arial"/>
          <w:b/>
          <w:bCs/>
          <w:sz w:val="24"/>
          <w:szCs w:val="24"/>
        </w:rPr>
        <w:t>Bike Safe</w:t>
      </w:r>
      <w:r w:rsidRPr="00415BE1">
        <w:rPr>
          <w:rFonts w:ascii="Arial" w:hAnsi="Arial" w:cs="Arial"/>
          <w:sz w:val="24"/>
          <w:szCs w:val="24"/>
        </w:rPr>
        <w:t xml:space="preserve"> – South Yorkshire Police-run motorcycle safety courses.</w:t>
      </w:r>
    </w:p>
    <w:p w14:paraId="5766797C" w14:textId="77777777" w:rsidR="009D0BD4" w:rsidRPr="001E7348" w:rsidRDefault="009D0BD4" w:rsidP="001E7348">
      <w:pPr>
        <w:spacing w:line="240" w:lineRule="auto"/>
        <w:rPr>
          <w:rFonts w:ascii="Arial" w:hAnsi="Arial" w:cs="Arial"/>
          <w:sz w:val="24"/>
          <w:szCs w:val="24"/>
        </w:rPr>
      </w:pPr>
    </w:p>
    <w:p w14:paraId="15D257C6" w14:textId="77777777" w:rsidR="009D0BD4" w:rsidRPr="001E7348" w:rsidRDefault="009D0BD4" w:rsidP="001E7348">
      <w:pPr>
        <w:spacing w:line="240" w:lineRule="auto"/>
        <w:rPr>
          <w:rFonts w:ascii="Arial" w:hAnsi="Arial" w:cs="Arial"/>
          <w:sz w:val="24"/>
          <w:szCs w:val="24"/>
        </w:rPr>
      </w:pPr>
    </w:p>
    <w:sectPr w:rsidR="009D0BD4" w:rsidRPr="001E7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7B48"/>
    <w:multiLevelType w:val="hybridMultilevel"/>
    <w:tmpl w:val="7E40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9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BD4"/>
    <w:rsid w:val="0009539D"/>
    <w:rsid w:val="001E7348"/>
    <w:rsid w:val="00415BE1"/>
    <w:rsid w:val="006C1F8A"/>
    <w:rsid w:val="009D0BD4"/>
    <w:rsid w:val="00A14D43"/>
    <w:rsid w:val="00A727AB"/>
    <w:rsid w:val="00AD7AC2"/>
    <w:rsid w:val="00BF59D6"/>
    <w:rsid w:val="00C9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B1D4"/>
  <w15:chartTrackingRefBased/>
  <w15:docId w15:val="{271C3238-21C9-4401-960C-A02E1E93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Westby</dc:creator>
  <cp:keywords/>
  <dc:description/>
  <cp:lastModifiedBy>Amy Westby</cp:lastModifiedBy>
  <cp:revision>8</cp:revision>
  <dcterms:created xsi:type="dcterms:W3CDTF">2023-05-17T08:37:00Z</dcterms:created>
  <dcterms:modified xsi:type="dcterms:W3CDTF">2023-05-17T08:58:00Z</dcterms:modified>
</cp:coreProperties>
</file>